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07D0A9" w14:textId="77777777" w:rsidR="006857E5" w:rsidRDefault="006857E5"/>
    <w:p w14:paraId="16DCAF73" w14:textId="77777777" w:rsidR="006857E5" w:rsidRDefault="006857E5" w:rsidP="006857E5">
      <w:pPr>
        <w:jc w:val="center"/>
        <w:rPr>
          <w:rFonts w:ascii="Century Gothic" w:hAnsi="Century Gothic"/>
          <w:b/>
          <w:sz w:val="32"/>
          <w:lang w:val="en-US"/>
        </w:rPr>
      </w:pPr>
    </w:p>
    <w:p w14:paraId="2B439044" w14:textId="77777777" w:rsidR="006857E5" w:rsidRDefault="006857E5" w:rsidP="00FC43B8">
      <w:pPr>
        <w:rPr>
          <w:rFonts w:ascii="Century Gothic" w:hAnsi="Century Gothic"/>
          <w:b/>
          <w:sz w:val="32"/>
          <w:lang w:val="en-US"/>
        </w:rPr>
      </w:pPr>
    </w:p>
    <w:p w14:paraId="5A02511A" w14:textId="77777777" w:rsidR="006857E5" w:rsidRDefault="006857E5" w:rsidP="006857E5">
      <w:pPr>
        <w:jc w:val="center"/>
        <w:rPr>
          <w:rFonts w:ascii="Century Gothic" w:hAnsi="Century Gothic"/>
          <w:b/>
          <w:color w:val="0F0B69"/>
          <w:sz w:val="36"/>
          <w:lang w:val="en-US"/>
        </w:rPr>
      </w:pPr>
    </w:p>
    <w:p w14:paraId="25EE2877" w14:textId="77777777" w:rsidR="006857E5" w:rsidRPr="00FC43B8" w:rsidRDefault="00FC43B8" w:rsidP="006857E5">
      <w:pPr>
        <w:jc w:val="center"/>
        <w:rPr>
          <w:rFonts w:ascii="Century Gothic" w:hAnsi="Century Gothic"/>
          <w:b/>
          <w:color w:val="0F0B69"/>
          <w:sz w:val="72"/>
          <w:szCs w:val="72"/>
          <w:lang w:val="en-US"/>
        </w:rPr>
      </w:pPr>
      <w:r w:rsidRPr="00FC43B8">
        <w:rPr>
          <w:rFonts w:ascii="Century Gothic" w:hAnsi="Century Gothic"/>
          <w:b/>
          <w:color w:val="0F0B69"/>
          <w:sz w:val="72"/>
          <w:szCs w:val="72"/>
          <w:lang w:val="en-US"/>
        </w:rPr>
        <w:t>Think about…</w:t>
      </w:r>
    </w:p>
    <w:p w14:paraId="3C9324CA" w14:textId="77777777" w:rsidR="00FC43B8" w:rsidRDefault="00FC43B8" w:rsidP="006857E5">
      <w:pPr>
        <w:jc w:val="center"/>
        <w:rPr>
          <w:rFonts w:ascii="Century Gothic" w:hAnsi="Century Gothic"/>
          <w:b/>
          <w:color w:val="0F0B69"/>
          <w:sz w:val="72"/>
          <w:szCs w:val="72"/>
          <w:lang w:val="en-US"/>
        </w:rPr>
      </w:pPr>
      <w:r w:rsidRPr="00FC43B8">
        <w:rPr>
          <w:rFonts w:ascii="Century Gothic" w:hAnsi="Century Gothic"/>
          <w:b/>
          <w:color w:val="0F0B69"/>
          <w:sz w:val="72"/>
          <w:szCs w:val="72"/>
          <w:lang w:val="en-US"/>
        </w:rPr>
        <w:t xml:space="preserve">Talk about… </w:t>
      </w:r>
    </w:p>
    <w:p w14:paraId="73F71EC3" w14:textId="77777777" w:rsidR="00FC43B8" w:rsidRPr="00FC43B8" w:rsidRDefault="00FC43B8" w:rsidP="006857E5">
      <w:pPr>
        <w:jc w:val="center"/>
        <w:rPr>
          <w:rFonts w:ascii="Century Gothic" w:hAnsi="Century Gothic"/>
          <w:b/>
          <w:color w:val="FFC000"/>
          <w:sz w:val="72"/>
          <w:szCs w:val="72"/>
          <w:lang w:val="en-US"/>
        </w:rPr>
      </w:pPr>
      <w:bookmarkStart w:id="0" w:name="_GoBack"/>
      <w:bookmarkEnd w:id="0"/>
    </w:p>
    <w:p w14:paraId="6A6426AF" w14:textId="77777777" w:rsidR="006857E5" w:rsidRPr="008C566F" w:rsidRDefault="006857E5" w:rsidP="006857E5">
      <w:pPr>
        <w:jc w:val="center"/>
        <w:rPr>
          <w:rFonts w:ascii="Century Gothic" w:hAnsi="Century Gothic"/>
          <w:b/>
          <w:color w:val="FFC000"/>
          <w:sz w:val="32"/>
          <w:szCs w:val="20"/>
          <w:lang w:val="en-US"/>
        </w:rPr>
      </w:pPr>
    </w:p>
    <w:p w14:paraId="1F2CED8E" w14:textId="77777777" w:rsidR="00B07AD0" w:rsidRDefault="006857E5" w:rsidP="00FC43B8">
      <w:pPr>
        <w:tabs>
          <w:tab w:val="center" w:pos="4252"/>
          <w:tab w:val="left" w:pos="4800"/>
        </w:tabs>
      </w:pPr>
      <w:r>
        <w:rPr>
          <w:rFonts w:ascii="Century Gothic" w:hAnsi="Century Gothic"/>
          <w:b/>
          <w:sz w:val="32"/>
          <w:lang w:val="en-US"/>
        </w:rPr>
        <w:tab/>
      </w:r>
      <w:r w:rsidR="00FC43B8">
        <w:rPr>
          <w:rFonts w:ascii="Century Gothic" w:hAnsi="Century Gothic"/>
          <w:noProof/>
          <w:sz w:val="24"/>
          <w:lang w:val="de-DE" w:eastAsia="de-DE"/>
        </w:rPr>
        <w:drawing>
          <wp:inline distT="0" distB="0" distL="0" distR="0" wp14:anchorId="2F1E18FB" wp14:editId="30B116BF">
            <wp:extent cx="4275961" cy="1648900"/>
            <wp:effectExtent l="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38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961" cy="16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lang w:val="en-US"/>
        </w:rPr>
        <w:br w:type="page"/>
      </w:r>
    </w:p>
    <w:p w14:paraId="19A21C3B" w14:textId="77777777" w:rsidR="001C1EFA" w:rsidRDefault="00A748EB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de-DE" w:eastAsia="de-DE"/>
        </w:rPr>
        <w:lastRenderedPageBreak/>
        <w:drawing>
          <wp:anchor distT="0" distB="0" distL="114300" distR="114300" simplePos="0" relativeHeight="251653632" behindDoc="1" locked="0" layoutInCell="1" allowOverlap="1" wp14:anchorId="14C274C2" wp14:editId="0305E204">
            <wp:simplePos x="0" y="0"/>
            <wp:positionH relativeFrom="column">
              <wp:posOffset>-67945</wp:posOffset>
            </wp:positionH>
            <wp:positionV relativeFrom="paragraph">
              <wp:posOffset>1373505</wp:posOffset>
            </wp:positionV>
            <wp:extent cx="5318125" cy="3987165"/>
            <wp:effectExtent l="19050" t="0" r="0" b="0"/>
            <wp:wrapTight wrapText="bothSides">
              <wp:wrapPolygon edited="0">
                <wp:start x="-77" y="0"/>
                <wp:lineTo x="-77" y="21466"/>
                <wp:lineTo x="21587" y="21466"/>
                <wp:lineTo x="21587" y="0"/>
                <wp:lineTo x="-77" y="0"/>
              </wp:wrapPolygon>
            </wp:wrapTight>
            <wp:docPr id="14" name="Imagem 12" descr="group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group 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F24" w:rsidRPr="0068592E">
        <w:rPr>
          <w:rFonts w:ascii="Century Gothic" w:hAnsi="Century Gothic"/>
          <w:noProof/>
          <w:lang w:val="en-GB" w:eastAsia="de-AT"/>
        </w:rPr>
        <w:t>T</w:t>
      </w:r>
      <w:r w:rsidR="00DE5A2B" w:rsidRPr="0068592E">
        <w:rPr>
          <w:rFonts w:ascii="Century Gothic" w:hAnsi="Century Gothic"/>
          <w:noProof/>
          <w:lang w:val="en-GB" w:eastAsia="de-AT"/>
        </w:rPr>
        <w:t>hree partners (Finland, Germany and Austria</w:t>
      </w:r>
      <w:proofErr w:type="gramStart"/>
      <w:r w:rsidR="00DE5A2B" w:rsidRPr="0068592E">
        <w:rPr>
          <w:rFonts w:ascii="Century Gothic" w:hAnsi="Century Gothic"/>
          <w:noProof/>
          <w:lang w:val="en-GB" w:eastAsia="de-AT"/>
        </w:rPr>
        <w:t xml:space="preserve">) </w:t>
      </w:r>
      <w:r w:rsidR="001C1EFA">
        <w:rPr>
          <w:rFonts w:ascii="Century Gothic" w:hAnsi="Century Gothic"/>
          <w:lang w:val="en-US"/>
        </w:rPr>
        <w:t xml:space="preserve"> were</w:t>
      </w:r>
      <w:proofErr w:type="gramEnd"/>
      <w:r w:rsidR="001C1EFA">
        <w:rPr>
          <w:rFonts w:ascii="Century Gothic" w:hAnsi="Century Gothic"/>
          <w:lang w:val="en-US"/>
        </w:rPr>
        <w:t xml:space="preserve"> approved. </w:t>
      </w:r>
      <w:r w:rsidR="00DE5A2B">
        <w:rPr>
          <w:rFonts w:ascii="Century Gothic" w:hAnsi="Century Gothic"/>
          <w:lang w:val="en-US"/>
        </w:rPr>
        <w:t>Portugal the 4</w:t>
      </w:r>
      <w:r w:rsidR="00DE5A2B" w:rsidRPr="00DE5A2B">
        <w:rPr>
          <w:rFonts w:ascii="Century Gothic" w:hAnsi="Century Gothic"/>
          <w:vertAlign w:val="superscript"/>
          <w:lang w:val="en-US"/>
        </w:rPr>
        <w:t>th</w:t>
      </w:r>
      <w:r w:rsidR="00DE5A2B">
        <w:rPr>
          <w:rFonts w:ascii="Century Gothic" w:hAnsi="Century Gothic"/>
          <w:lang w:val="en-US"/>
        </w:rPr>
        <w:t xml:space="preserve"> partner was not approved. Austria became the new coordinating school for the project. </w:t>
      </w:r>
      <w:r w:rsidR="001C1EFA">
        <w:rPr>
          <w:rFonts w:ascii="Century Gothic" w:hAnsi="Century Gothic"/>
          <w:lang w:val="en-US"/>
        </w:rPr>
        <w:t>The partnership started with a Preparatory Meeting in</w:t>
      </w:r>
      <w:r w:rsidR="00DE5A2B">
        <w:rPr>
          <w:rFonts w:ascii="Century Gothic" w:hAnsi="Century Gothic"/>
          <w:lang w:val="en-US"/>
        </w:rPr>
        <w:t xml:space="preserve"> </w:t>
      </w:r>
      <w:r w:rsidR="00DE5A2B">
        <w:rPr>
          <w:rFonts w:ascii="Century Gothic" w:hAnsi="Century Gothic"/>
          <w:i/>
          <w:lang w:val="en-US"/>
        </w:rPr>
        <w:t>Eisenberg/Thüringen, Germany</w:t>
      </w:r>
      <w:r w:rsidR="001C1EFA">
        <w:rPr>
          <w:rFonts w:ascii="Century Gothic" w:hAnsi="Century Gothic"/>
          <w:lang w:val="en-US"/>
        </w:rPr>
        <w:t xml:space="preserve">. We started contacting each other by email and we began preparing PowerPoint Presentations about </w:t>
      </w:r>
      <w:r w:rsidR="00C32578">
        <w:rPr>
          <w:rFonts w:ascii="Century Gothic" w:hAnsi="Century Gothic"/>
          <w:lang w:val="en-US"/>
        </w:rPr>
        <w:t xml:space="preserve">the </w:t>
      </w:r>
      <w:r w:rsidR="001C1EFA">
        <w:rPr>
          <w:rFonts w:ascii="Century Gothic" w:hAnsi="Century Gothic"/>
          <w:lang w:val="en-US"/>
        </w:rPr>
        <w:t xml:space="preserve">partner countries. </w:t>
      </w:r>
    </w:p>
    <w:p w14:paraId="7B21CD62" w14:textId="77777777" w:rsidR="00BF1488" w:rsidRPr="002C4C8B" w:rsidRDefault="00BF1488" w:rsidP="001C1EFA">
      <w:pPr>
        <w:jc w:val="both"/>
        <w:rPr>
          <w:rFonts w:ascii="Century Gothic" w:hAnsi="Century Gothic"/>
          <w:lang w:val="en-US"/>
        </w:rPr>
      </w:pPr>
    </w:p>
    <w:p w14:paraId="5AD13384" w14:textId="77777777" w:rsidR="001C1EFA" w:rsidRDefault="00660E18" w:rsidP="0007564F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de-DE" w:eastAsia="de-DE"/>
        </w:rPr>
        <w:drawing>
          <wp:anchor distT="0" distB="0" distL="114300" distR="114300" simplePos="0" relativeHeight="251655680" behindDoc="0" locked="0" layoutInCell="1" allowOverlap="1" wp14:anchorId="13BC5506" wp14:editId="3B16890B">
            <wp:simplePos x="0" y="0"/>
            <wp:positionH relativeFrom="column">
              <wp:posOffset>3091815</wp:posOffset>
            </wp:positionH>
            <wp:positionV relativeFrom="paragraph">
              <wp:posOffset>906780</wp:posOffset>
            </wp:positionV>
            <wp:extent cx="2616200" cy="1962150"/>
            <wp:effectExtent l="19050" t="0" r="0" b="0"/>
            <wp:wrapNone/>
            <wp:docPr id="12" name="Imagem 17" descr="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IMG_4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A2B">
        <w:rPr>
          <w:rFonts w:ascii="Century Gothic" w:hAnsi="Century Gothic"/>
          <w:lang w:val="en-US"/>
        </w:rPr>
        <w:t>From the 9</w:t>
      </w:r>
      <w:r w:rsidR="001C1EFA" w:rsidRPr="002C4C8B">
        <w:rPr>
          <w:rFonts w:ascii="Century Gothic" w:hAnsi="Century Gothic"/>
          <w:vertAlign w:val="superscript"/>
          <w:lang w:val="en-US"/>
        </w:rPr>
        <w:t>th</w:t>
      </w:r>
      <w:r w:rsidR="001C1EFA">
        <w:rPr>
          <w:rFonts w:ascii="Century Gothic" w:hAnsi="Century Gothic"/>
          <w:lang w:val="en-US"/>
        </w:rPr>
        <w:t xml:space="preserve"> to the 1</w:t>
      </w:r>
      <w:r w:rsidR="00DE5A2B">
        <w:rPr>
          <w:rFonts w:ascii="Century Gothic" w:hAnsi="Century Gothic"/>
          <w:lang w:val="en-US"/>
        </w:rPr>
        <w:t>5</w:t>
      </w:r>
      <w:r w:rsidR="001C1EFA" w:rsidRPr="002C4C8B">
        <w:rPr>
          <w:rFonts w:ascii="Century Gothic" w:hAnsi="Century Gothic"/>
          <w:vertAlign w:val="superscript"/>
          <w:lang w:val="en-US"/>
        </w:rPr>
        <w:t>th</w:t>
      </w:r>
      <w:r w:rsidR="00DE5A2B">
        <w:rPr>
          <w:rFonts w:ascii="Century Gothic" w:hAnsi="Century Gothic"/>
          <w:lang w:val="en-US"/>
        </w:rPr>
        <w:t xml:space="preserve"> November 2013, the three</w:t>
      </w:r>
      <w:r w:rsidR="001C1EFA">
        <w:rPr>
          <w:rFonts w:ascii="Century Gothic" w:hAnsi="Century Gothic"/>
          <w:lang w:val="en-US"/>
        </w:rPr>
        <w:t xml:space="preserve"> partner countries (Austria, </w:t>
      </w:r>
      <w:r w:rsidR="001C1EFA" w:rsidRPr="00FE4BA4">
        <w:rPr>
          <w:rFonts w:ascii="Century Gothic" w:hAnsi="Century Gothic"/>
          <w:lang w:val="en-US"/>
        </w:rPr>
        <w:t>Germany</w:t>
      </w:r>
      <w:r w:rsidR="00DE5A2B">
        <w:rPr>
          <w:rFonts w:ascii="Century Gothic" w:hAnsi="Century Gothic"/>
          <w:lang w:val="en-US"/>
        </w:rPr>
        <w:t xml:space="preserve"> and Finland</w:t>
      </w:r>
      <w:r w:rsidR="001C1EFA" w:rsidRPr="00FE4BA4">
        <w:rPr>
          <w:rFonts w:ascii="Century Gothic" w:hAnsi="Century Gothic"/>
          <w:lang w:val="en-US"/>
        </w:rPr>
        <w:t>) of the Comenius project</w:t>
      </w:r>
      <w:r w:rsidR="00DE5A2B">
        <w:rPr>
          <w:rFonts w:ascii="Century Gothic" w:hAnsi="Century Gothic"/>
          <w:lang w:val="en-US"/>
        </w:rPr>
        <w:t xml:space="preserve"> </w:t>
      </w:r>
      <w:r w:rsidR="00DE5A2B">
        <w:rPr>
          <w:rFonts w:ascii="Century Gothic" w:hAnsi="Century Gothic"/>
          <w:i/>
          <w:lang w:val="en-US"/>
        </w:rPr>
        <w:t>Think about…Talk about..</w:t>
      </w:r>
      <w:r w:rsidR="0053191C">
        <w:rPr>
          <w:rFonts w:ascii="Century Gothic" w:hAnsi="Century Gothic"/>
          <w:i/>
          <w:lang w:val="en-US"/>
        </w:rPr>
        <w:t>,</w:t>
      </w:r>
      <w:r w:rsidR="001C1EFA" w:rsidRPr="00FE4BA4">
        <w:rPr>
          <w:rFonts w:ascii="Century Gothic" w:hAnsi="Century Gothic"/>
          <w:i/>
          <w:lang w:val="en-US"/>
        </w:rPr>
        <w:t xml:space="preserve"> </w:t>
      </w:r>
      <w:r w:rsidR="001C1EFA" w:rsidRPr="00FE4BA4">
        <w:rPr>
          <w:rFonts w:ascii="Century Gothic" w:hAnsi="Century Gothic"/>
          <w:lang w:val="en-US"/>
        </w:rPr>
        <w:t>attend</w:t>
      </w:r>
      <w:r w:rsidR="001C1EFA">
        <w:rPr>
          <w:rFonts w:ascii="Century Gothic" w:hAnsi="Century Gothic"/>
          <w:lang w:val="en-US"/>
        </w:rPr>
        <w:t xml:space="preserve">ed the first meeting in </w:t>
      </w:r>
      <w:proofErr w:type="spellStart"/>
      <w:r w:rsidR="001C1EFA">
        <w:rPr>
          <w:rFonts w:ascii="Century Gothic" w:hAnsi="Century Gothic"/>
          <w:lang w:val="en-US"/>
        </w:rPr>
        <w:t>Kohfidisch</w:t>
      </w:r>
      <w:proofErr w:type="spellEnd"/>
      <w:r w:rsidR="001C1EFA">
        <w:rPr>
          <w:rFonts w:ascii="Century Gothic" w:hAnsi="Century Gothic"/>
          <w:lang w:val="en-US"/>
        </w:rPr>
        <w:t xml:space="preserve">, Austria, at </w:t>
      </w:r>
      <w:proofErr w:type="spellStart"/>
      <w:r w:rsidR="00DE5A2B">
        <w:rPr>
          <w:rFonts w:ascii="Century Gothic" w:hAnsi="Century Gothic"/>
          <w:i/>
          <w:lang w:val="en-US"/>
        </w:rPr>
        <w:t>Neue</w:t>
      </w:r>
      <w:proofErr w:type="spellEnd"/>
      <w:r w:rsidR="00DE5A2B">
        <w:rPr>
          <w:rFonts w:ascii="Century Gothic" w:hAnsi="Century Gothic"/>
          <w:i/>
          <w:lang w:val="en-US"/>
        </w:rPr>
        <w:t xml:space="preserve"> </w:t>
      </w:r>
      <w:proofErr w:type="spellStart"/>
      <w:r w:rsidR="00DE5A2B">
        <w:rPr>
          <w:rFonts w:ascii="Century Gothic" w:hAnsi="Century Gothic"/>
          <w:i/>
          <w:lang w:val="en-US"/>
        </w:rPr>
        <w:t>Mittelschule</w:t>
      </w:r>
      <w:proofErr w:type="spellEnd"/>
      <w:r w:rsidR="001C1EFA" w:rsidRPr="002C4C8B">
        <w:rPr>
          <w:rFonts w:ascii="Century Gothic" w:hAnsi="Century Gothic"/>
          <w:i/>
          <w:lang w:val="en-US"/>
        </w:rPr>
        <w:t xml:space="preserve"> </w:t>
      </w:r>
      <w:proofErr w:type="spellStart"/>
      <w:r w:rsidR="001C1EFA" w:rsidRPr="002C4C8B">
        <w:rPr>
          <w:rFonts w:ascii="Century Gothic" w:hAnsi="Century Gothic"/>
          <w:i/>
          <w:lang w:val="en-US"/>
        </w:rPr>
        <w:t>Kohfidisch</w:t>
      </w:r>
      <w:proofErr w:type="spellEnd"/>
      <w:r w:rsidR="001C1EFA">
        <w:rPr>
          <w:rFonts w:ascii="Century Gothic" w:hAnsi="Century Gothic"/>
          <w:lang w:val="en-US"/>
        </w:rPr>
        <w:t xml:space="preserve">. </w:t>
      </w:r>
    </w:p>
    <w:p w14:paraId="26B2462A" w14:textId="77777777" w:rsidR="00BF1488" w:rsidRPr="002C4C8B" w:rsidRDefault="00BF1488" w:rsidP="001C1EFA">
      <w:pPr>
        <w:jc w:val="both"/>
        <w:rPr>
          <w:rFonts w:ascii="Century Gothic" w:hAnsi="Century Gothic"/>
          <w:lang w:val="en-US"/>
        </w:rPr>
      </w:pPr>
    </w:p>
    <w:p w14:paraId="203A92B9" w14:textId="77777777" w:rsidR="0053191C" w:rsidRDefault="0007564F" w:rsidP="001C1EFA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  <w:lang w:val="de-DE" w:eastAsia="de-DE"/>
        </w:rPr>
        <w:drawing>
          <wp:anchor distT="0" distB="0" distL="114300" distR="114300" simplePos="0" relativeHeight="251654656" behindDoc="1" locked="0" layoutInCell="1" allowOverlap="1" wp14:anchorId="6A944EE0" wp14:editId="56A2C615">
            <wp:simplePos x="0" y="0"/>
            <wp:positionH relativeFrom="column">
              <wp:posOffset>-89535</wp:posOffset>
            </wp:positionH>
            <wp:positionV relativeFrom="paragraph">
              <wp:posOffset>16510</wp:posOffset>
            </wp:positionV>
            <wp:extent cx="2943225" cy="1609725"/>
            <wp:effectExtent l="19050" t="0" r="9525" b="0"/>
            <wp:wrapTight wrapText="bothSides">
              <wp:wrapPolygon edited="0">
                <wp:start x="-140" y="0"/>
                <wp:lineTo x="-140" y="21472"/>
                <wp:lineTo x="21670" y="21472"/>
                <wp:lineTo x="21670" y="0"/>
                <wp:lineTo x="-140" y="0"/>
              </wp:wrapPolygon>
            </wp:wrapTight>
            <wp:docPr id="6" name="Imagem 15" descr="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IMG_4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 contrast="20000"/>
                    </a:blip>
                    <a:srcRect t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1B9868" w14:textId="77777777" w:rsidR="0053191C" w:rsidRDefault="0053191C" w:rsidP="001C1EFA">
      <w:pPr>
        <w:jc w:val="both"/>
        <w:rPr>
          <w:rFonts w:ascii="Century Gothic" w:hAnsi="Century Gothic"/>
          <w:lang w:val="en-GB"/>
        </w:rPr>
      </w:pPr>
    </w:p>
    <w:p w14:paraId="77B26F0C" w14:textId="77777777" w:rsidR="0053191C" w:rsidRDefault="0053191C" w:rsidP="001C1EFA">
      <w:pPr>
        <w:jc w:val="both"/>
        <w:rPr>
          <w:rFonts w:ascii="Century Gothic" w:hAnsi="Century Gothic"/>
          <w:lang w:val="en-GB"/>
        </w:rPr>
      </w:pPr>
    </w:p>
    <w:p w14:paraId="135B1214" w14:textId="77777777" w:rsidR="001C1EFA" w:rsidRPr="00FE4BA4" w:rsidRDefault="001C1EFA" w:rsidP="001C1EFA">
      <w:pPr>
        <w:jc w:val="both"/>
        <w:rPr>
          <w:rFonts w:ascii="Century Gothic" w:hAnsi="Century Gothic"/>
          <w:lang w:val="en-US"/>
        </w:rPr>
      </w:pPr>
      <w:r w:rsidRPr="00FE4BA4">
        <w:rPr>
          <w:rFonts w:ascii="Century Gothic" w:hAnsi="Century Gothic"/>
          <w:lang w:val="en-GB"/>
        </w:rPr>
        <w:lastRenderedPageBreak/>
        <w:t>The mai</w:t>
      </w:r>
      <w:r w:rsidR="0053191C">
        <w:rPr>
          <w:rFonts w:ascii="Century Gothic" w:hAnsi="Century Gothic"/>
          <w:lang w:val="en-GB"/>
        </w:rPr>
        <w:t>n aim of this project m</w:t>
      </w:r>
      <w:r>
        <w:rPr>
          <w:rFonts w:ascii="Century Gothic" w:hAnsi="Century Gothic"/>
          <w:lang w:val="en-GB"/>
        </w:rPr>
        <w:t>eeting was</w:t>
      </w:r>
      <w:r w:rsidRPr="00FE4BA4">
        <w:rPr>
          <w:rFonts w:ascii="Century Gothic" w:hAnsi="Century Gothic"/>
          <w:lang w:val="en-GB"/>
        </w:rPr>
        <w:t xml:space="preserve"> to prepare all the activities for the</w:t>
      </w:r>
      <w:r>
        <w:rPr>
          <w:rFonts w:ascii="Century Gothic" w:hAnsi="Century Gothic"/>
          <w:lang w:val="en-GB"/>
        </w:rPr>
        <w:t xml:space="preserve"> </w:t>
      </w:r>
      <w:r w:rsidR="00DE5A2B">
        <w:rPr>
          <w:rFonts w:ascii="Century Gothic" w:hAnsi="Century Gothic"/>
          <w:lang w:val="en-GB"/>
        </w:rPr>
        <w:t xml:space="preserve">upcoming </w:t>
      </w:r>
      <w:r w:rsidR="00A07006">
        <w:rPr>
          <w:rFonts w:ascii="Century Gothic" w:hAnsi="Century Gothic"/>
          <w:lang w:val="en-GB"/>
        </w:rPr>
        <w:t xml:space="preserve">students´ </w:t>
      </w:r>
      <w:r w:rsidR="00DE5A2B">
        <w:rPr>
          <w:rFonts w:ascii="Century Gothic" w:hAnsi="Century Gothic"/>
          <w:lang w:val="en-GB"/>
        </w:rPr>
        <w:t>meeting in Finland</w:t>
      </w:r>
      <w:r w:rsidR="00A07006">
        <w:rPr>
          <w:rFonts w:ascii="Century Gothic" w:hAnsi="Century Gothic"/>
          <w:lang w:val="en-GB"/>
        </w:rPr>
        <w:t xml:space="preserve"> </w:t>
      </w:r>
      <w:r w:rsidR="00DE5A2B">
        <w:rPr>
          <w:rFonts w:ascii="Century Gothic" w:hAnsi="Century Gothic"/>
          <w:lang w:val="en-US"/>
        </w:rPr>
        <w:t>in April 2014</w:t>
      </w:r>
      <w:r w:rsidRPr="00FE4BA4">
        <w:rPr>
          <w:rFonts w:ascii="Century Gothic" w:hAnsi="Century Gothic"/>
          <w:lang w:val="en-US"/>
        </w:rPr>
        <w:t>.</w:t>
      </w:r>
    </w:p>
    <w:p w14:paraId="27D15745" w14:textId="77777777" w:rsidR="001C1EFA" w:rsidRPr="00FE4BA4" w:rsidRDefault="0053191C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At</w:t>
      </w:r>
      <w:r w:rsidR="001C1EFA" w:rsidRPr="00FE4BA4">
        <w:rPr>
          <w:rFonts w:ascii="Century Gothic" w:hAnsi="Century Gothic"/>
          <w:lang w:val="en-US"/>
        </w:rPr>
        <w:t xml:space="preserve"> this meeting we ha</w:t>
      </w:r>
      <w:r w:rsidR="001C1EFA">
        <w:rPr>
          <w:rFonts w:ascii="Century Gothic" w:hAnsi="Century Gothic"/>
          <w:lang w:val="en-US"/>
        </w:rPr>
        <w:t>d</w:t>
      </w:r>
      <w:r w:rsidR="001C1EFA" w:rsidRPr="00FE4BA4">
        <w:rPr>
          <w:rFonts w:ascii="Century Gothic" w:hAnsi="Century Gothic"/>
          <w:lang w:val="en-US"/>
        </w:rPr>
        <w:t xml:space="preserve"> the opportunity to </w:t>
      </w:r>
      <w:r w:rsidR="001C1EFA" w:rsidRPr="00572FE3">
        <w:rPr>
          <w:rFonts w:ascii="Century Gothic" w:hAnsi="Century Gothic"/>
          <w:lang w:val="en-US"/>
        </w:rPr>
        <w:t>bridge</w:t>
      </w:r>
      <w:r w:rsidR="001C1EFA">
        <w:rPr>
          <w:rFonts w:ascii="Century Gothic" w:hAnsi="Century Gothic"/>
          <w:lang w:val="en-US"/>
        </w:rPr>
        <w:t xml:space="preserve"> </w:t>
      </w:r>
      <w:r w:rsidR="00977205">
        <w:rPr>
          <w:rFonts w:ascii="Century Gothic" w:hAnsi="Century Gothic"/>
          <w:lang w:val="en-US"/>
        </w:rPr>
        <w:t>three</w:t>
      </w:r>
      <w:r>
        <w:rPr>
          <w:rFonts w:ascii="Century Gothic" w:hAnsi="Century Gothic"/>
          <w:lang w:val="en-US"/>
        </w:rPr>
        <w:t xml:space="preserve"> countries </w:t>
      </w:r>
      <w:r w:rsidR="00572FE3">
        <w:rPr>
          <w:rFonts w:ascii="Century Gothic" w:hAnsi="Century Gothic"/>
          <w:lang w:val="en-US"/>
        </w:rPr>
        <w:t xml:space="preserve">by learning about </w:t>
      </w:r>
      <w:r w:rsidR="001C1EFA" w:rsidRPr="00FE4BA4">
        <w:rPr>
          <w:rFonts w:ascii="Century Gothic" w:hAnsi="Century Gothic"/>
          <w:lang w:val="en-US"/>
        </w:rPr>
        <w:t>different cultures, habits, traditions, life styles and school systems</w:t>
      </w:r>
      <w:r w:rsidR="001C1EFA">
        <w:rPr>
          <w:rFonts w:ascii="Century Gothic" w:hAnsi="Century Gothic"/>
          <w:lang w:val="en-US"/>
        </w:rPr>
        <w:t xml:space="preserve">, which gave us </w:t>
      </w:r>
      <w:r w:rsidR="00977205">
        <w:rPr>
          <w:rFonts w:ascii="Century Gothic" w:hAnsi="Century Gothic"/>
          <w:lang w:val="en-US"/>
        </w:rPr>
        <w:t xml:space="preserve">teachers </w:t>
      </w:r>
      <w:r w:rsidR="001C1EFA">
        <w:rPr>
          <w:rFonts w:ascii="Century Gothic" w:hAnsi="Century Gothic"/>
          <w:lang w:val="en-US"/>
        </w:rPr>
        <w:t>the chance to get</w:t>
      </w:r>
      <w:r w:rsidR="001C1EFA" w:rsidRPr="00FE4BA4">
        <w:rPr>
          <w:rFonts w:ascii="Century Gothic" w:hAnsi="Century Gothic"/>
          <w:lang w:val="en-US"/>
        </w:rPr>
        <w:t xml:space="preserve"> to know each other better. </w:t>
      </w:r>
    </w:p>
    <w:p w14:paraId="250DA8EA" w14:textId="77777777" w:rsidR="00FA6624" w:rsidRDefault="001C1EFA" w:rsidP="001C1EFA">
      <w:pPr>
        <w:jc w:val="both"/>
        <w:rPr>
          <w:rFonts w:ascii="Century Gothic" w:hAnsi="Century Gothic"/>
          <w:lang w:val="en-US"/>
        </w:rPr>
      </w:pPr>
      <w:r w:rsidRPr="00FE4BA4">
        <w:rPr>
          <w:rFonts w:ascii="Century Gothic" w:hAnsi="Century Gothic"/>
          <w:lang w:val="en-US"/>
        </w:rPr>
        <w:t>Duri</w:t>
      </w:r>
      <w:r>
        <w:rPr>
          <w:rFonts w:ascii="Century Gothic" w:hAnsi="Century Gothic"/>
          <w:lang w:val="en-US"/>
        </w:rPr>
        <w:t xml:space="preserve">ng our stay in Kohfidisch we </w:t>
      </w:r>
      <w:r w:rsidRPr="00FE4BA4">
        <w:rPr>
          <w:rFonts w:ascii="Century Gothic" w:hAnsi="Century Gothic"/>
          <w:lang w:val="en-US"/>
        </w:rPr>
        <w:t>prepared project tools,</w:t>
      </w:r>
      <w:r w:rsidR="00FA6624">
        <w:rPr>
          <w:rFonts w:ascii="Century Gothic" w:hAnsi="Century Gothic"/>
          <w:lang w:val="en-US"/>
        </w:rPr>
        <w:t xml:space="preserve"> like a </w:t>
      </w:r>
      <w:r w:rsidR="00977205">
        <w:rPr>
          <w:rFonts w:ascii="Century Gothic" w:hAnsi="Century Gothic"/>
          <w:lang w:val="en-US"/>
        </w:rPr>
        <w:t>questionnaire</w:t>
      </w:r>
      <w:r w:rsidR="00FA6624">
        <w:rPr>
          <w:rFonts w:ascii="Century Gothic" w:hAnsi="Century Gothic"/>
          <w:lang w:val="en-US"/>
        </w:rPr>
        <w:t xml:space="preserve">, </w:t>
      </w:r>
      <w:r w:rsidR="00977205">
        <w:rPr>
          <w:rFonts w:ascii="Century Gothic" w:hAnsi="Century Gothic"/>
          <w:lang w:val="en-US"/>
        </w:rPr>
        <w:t xml:space="preserve">the working </w:t>
      </w:r>
      <w:r w:rsidRPr="00FE4BA4">
        <w:rPr>
          <w:rFonts w:ascii="Century Gothic" w:hAnsi="Century Gothic"/>
          <w:lang w:val="en-US"/>
        </w:rPr>
        <w:t>plans for the first students’ exchange</w:t>
      </w:r>
      <w:r w:rsidR="00FA6624">
        <w:rPr>
          <w:rFonts w:ascii="Century Gothic" w:hAnsi="Century Gothic"/>
          <w:lang w:val="en-US"/>
        </w:rPr>
        <w:t xml:space="preserve"> which contains the setting up of a European corner</w:t>
      </w:r>
      <w:r w:rsidRPr="00FE4BA4">
        <w:rPr>
          <w:rFonts w:ascii="Century Gothic" w:hAnsi="Century Gothic"/>
          <w:lang w:val="en-US"/>
        </w:rPr>
        <w:t>.</w:t>
      </w:r>
      <w:r>
        <w:rPr>
          <w:rFonts w:ascii="Century Gothic" w:hAnsi="Century Gothic"/>
          <w:lang w:val="en-US"/>
        </w:rPr>
        <w:t xml:space="preserve"> </w:t>
      </w:r>
    </w:p>
    <w:p w14:paraId="1815F15A" w14:textId="77777777" w:rsidR="00977205" w:rsidRDefault="001C1EFA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On this occasion we were taught how to use the platform “</w:t>
      </w:r>
      <w:r w:rsidR="00977205">
        <w:rPr>
          <w:rFonts w:ascii="Century Gothic" w:hAnsi="Century Gothic"/>
          <w:lang w:val="en-US"/>
        </w:rPr>
        <w:t>www.lms.at</w:t>
      </w:r>
      <w:r>
        <w:rPr>
          <w:rFonts w:ascii="Century Gothic" w:hAnsi="Century Gothic"/>
          <w:lang w:val="en-US"/>
        </w:rPr>
        <w:t xml:space="preserve">”. </w:t>
      </w:r>
    </w:p>
    <w:p w14:paraId="1CD8C318" w14:textId="77777777" w:rsidR="00977205" w:rsidRDefault="00977205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The teachers created an “Action plan” for the </w:t>
      </w:r>
      <w:r w:rsidR="00350F24">
        <w:rPr>
          <w:rFonts w:ascii="Century Gothic" w:hAnsi="Century Gothic"/>
          <w:lang w:val="en-US"/>
        </w:rPr>
        <w:t>next</w:t>
      </w:r>
      <w:r>
        <w:rPr>
          <w:rFonts w:ascii="Century Gothic" w:hAnsi="Century Gothic"/>
          <w:lang w:val="en-US"/>
        </w:rPr>
        <w:t xml:space="preserve"> students</w:t>
      </w:r>
      <w:r w:rsidR="00350F24">
        <w:rPr>
          <w:rFonts w:ascii="Century Gothic" w:hAnsi="Century Gothic"/>
          <w:lang w:val="en-US"/>
        </w:rPr>
        <w:t>´</w:t>
      </w:r>
      <w:r>
        <w:rPr>
          <w:rFonts w:ascii="Century Gothic" w:hAnsi="Century Gothic"/>
          <w:lang w:val="en-US"/>
        </w:rPr>
        <w:t xml:space="preserve"> meeting in Finland in April:</w:t>
      </w:r>
    </w:p>
    <w:p w14:paraId="42C12871" w14:textId="77777777" w:rsidR="00977205" w:rsidRDefault="00977205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Students from the three countries will design a logo for the project “Think about…Talk about…</w:t>
      </w:r>
      <w:r w:rsidR="00FA6624">
        <w:rPr>
          <w:rFonts w:ascii="Century Gothic" w:hAnsi="Century Gothic"/>
          <w:lang w:val="en-US"/>
        </w:rPr>
        <w:t xml:space="preserve">” </w:t>
      </w:r>
      <w:r>
        <w:rPr>
          <w:rFonts w:ascii="Century Gothic" w:hAnsi="Century Gothic"/>
          <w:lang w:val="en-US"/>
        </w:rPr>
        <w:t xml:space="preserve">in their </w:t>
      </w:r>
      <w:r w:rsidR="0069083D">
        <w:rPr>
          <w:rFonts w:ascii="Century Gothic" w:hAnsi="Century Gothic"/>
          <w:lang w:val="en-US"/>
        </w:rPr>
        <w:t>own schools and bring the best three</w:t>
      </w:r>
      <w:r>
        <w:rPr>
          <w:rFonts w:ascii="Century Gothic" w:hAnsi="Century Gothic"/>
          <w:lang w:val="en-US"/>
        </w:rPr>
        <w:t xml:space="preserve"> to Finland. There will be a logo contest. The winner logo will be the project log</w:t>
      </w:r>
      <w:r w:rsidR="00FA6624">
        <w:rPr>
          <w:rFonts w:ascii="Century Gothic" w:hAnsi="Century Gothic"/>
          <w:lang w:val="en-US"/>
        </w:rPr>
        <w:t xml:space="preserve">o during the whole project time and used on </w:t>
      </w:r>
      <w:r w:rsidR="0069083D">
        <w:rPr>
          <w:rFonts w:ascii="Century Gothic" w:hAnsi="Century Gothic"/>
          <w:lang w:val="en-US"/>
        </w:rPr>
        <w:t>each document</w:t>
      </w:r>
      <w:r w:rsidR="00FA6624">
        <w:rPr>
          <w:rFonts w:ascii="Century Gothic" w:hAnsi="Century Gothic"/>
          <w:lang w:val="en-US"/>
        </w:rPr>
        <w:t xml:space="preserve"> on- and offline.</w:t>
      </w:r>
    </w:p>
    <w:p w14:paraId="07393DC9" w14:textId="77777777" w:rsidR="00FA6624" w:rsidRDefault="00FA6624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The students will present their own country. Content of the presentation will be: country, region, school and subjects. </w:t>
      </w:r>
    </w:p>
    <w:p w14:paraId="3A040D7B" w14:textId="77777777" w:rsidR="00FA6624" w:rsidRDefault="00FA6624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The results will be added in each schools´ European Corner.</w:t>
      </w:r>
    </w:p>
    <w:p w14:paraId="4885E9C5" w14:textId="77777777" w:rsidR="00FA6624" w:rsidRDefault="00FA6624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The statistics of the survey will be presented, be discussed and the students will draw a conclusion for the ongoing working activities.</w:t>
      </w:r>
      <w:r w:rsidR="00865EB0">
        <w:rPr>
          <w:rFonts w:ascii="Century Gothic" w:hAnsi="Century Gothic"/>
          <w:lang w:val="en-US"/>
        </w:rPr>
        <w:t xml:space="preserve"> </w:t>
      </w:r>
    </w:p>
    <w:p w14:paraId="54660C59" w14:textId="77777777" w:rsidR="00572FE3" w:rsidRDefault="00660E18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de-DE" w:eastAsia="de-DE"/>
        </w:rPr>
        <w:drawing>
          <wp:anchor distT="0" distB="0" distL="114300" distR="114300" simplePos="0" relativeHeight="251656704" behindDoc="0" locked="0" layoutInCell="1" allowOverlap="1" wp14:anchorId="3D96043F" wp14:editId="3F2DBEF3">
            <wp:simplePos x="0" y="0"/>
            <wp:positionH relativeFrom="column">
              <wp:posOffset>3028950</wp:posOffset>
            </wp:positionH>
            <wp:positionV relativeFrom="paragraph">
              <wp:posOffset>11430</wp:posOffset>
            </wp:positionV>
            <wp:extent cx="2324100" cy="1743075"/>
            <wp:effectExtent l="19050" t="0" r="0" b="0"/>
            <wp:wrapNone/>
            <wp:docPr id="5" name="Imagem 1" descr="C:\Documents and Settings\Virgínia Esteves\Ambiente de trabalho\Comenius Austria 2010\Austria Nov 2010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Documents and Settings\Virgínia Esteves\Ambiente de trabalho\Comenius Austria 2010\Austria Nov 2010\IMG_5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val="de-DE" w:eastAsia="de-DE"/>
        </w:rPr>
        <w:drawing>
          <wp:inline distT="0" distB="0" distL="0" distR="0" wp14:anchorId="590356DA" wp14:editId="7027DC95">
            <wp:extent cx="2336800" cy="1752600"/>
            <wp:effectExtent l="19050" t="0" r="6350" b="0"/>
            <wp:docPr id="2" name="Imagem 18" descr="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IMG_5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FE3">
        <w:rPr>
          <w:rFonts w:ascii="Century Gothic" w:hAnsi="Century Gothic"/>
          <w:lang w:val="en-US"/>
        </w:rPr>
        <w:t xml:space="preserve">   </w:t>
      </w:r>
    </w:p>
    <w:p w14:paraId="69F48DBE" w14:textId="77777777" w:rsidR="00564298" w:rsidRDefault="001C1EFA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In </w:t>
      </w:r>
      <w:r w:rsidR="00865EB0">
        <w:rPr>
          <w:rFonts w:ascii="Century Gothic" w:hAnsi="Century Gothic"/>
          <w:lang w:val="en-US"/>
        </w:rPr>
        <w:t>Finland</w:t>
      </w:r>
      <w:r w:rsidRPr="00FE4BA4">
        <w:rPr>
          <w:rFonts w:ascii="Century Gothic" w:hAnsi="Century Gothic"/>
          <w:lang w:val="en-US"/>
        </w:rPr>
        <w:t xml:space="preserve"> </w:t>
      </w:r>
      <w:r>
        <w:rPr>
          <w:rFonts w:ascii="Century Gothic" w:hAnsi="Century Gothic"/>
          <w:lang w:val="en-US"/>
        </w:rPr>
        <w:t>the students are going to show their progress</w:t>
      </w:r>
      <w:r w:rsidRPr="00506FBA">
        <w:rPr>
          <w:rFonts w:ascii="Century Gothic" w:hAnsi="Century Gothic"/>
          <w:lang w:val="en-US"/>
        </w:rPr>
        <w:t xml:space="preserve"> </w:t>
      </w:r>
      <w:r>
        <w:rPr>
          <w:rFonts w:ascii="Century Gothic" w:hAnsi="Century Gothic"/>
          <w:lang w:val="en-US"/>
        </w:rPr>
        <w:t xml:space="preserve">in: </w:t>
      </w:r>
    </w:p>
    <w:p w14:paraId="65EEA2F0" w14:textId="77777777" w:rsidR="00564298" w:rsidRDefault="001C1EFA" w:rsidP="00564298">
      <w:pPr>
        <w:pStyle w:val="Listenabsatz"/>
        <w:numPr>
          <w:ilvl w:val="0"/>
          <w:numId w:val="1"/>
        </w:numPr>
        <w:ind w:left="426"/>
        <w:jc w:val="both"/>
        <w:rPr>
          <w:rFonts w:ascii="Century Gothic" w:hAnsi="Century Gothic"/>
          <w:lang w:val="en-US"/>
        </w:rPr>
      </w:pPr>
      <w:r w:rsidRPr="00564298">
        <w:rPr>
          <w:rFonts w:ascii="Century Gothic" w:hAnsi="Century Gothic"/>
          <w:lang w:val="en-US"/>
        </w:rPr>
        <w:t xml:space="preserve">introducing </w:t>
      </w:r>
      <w:r w:rsidR="00865EB0" w:rsidRPr="00564298">
        <w:rPr>
          <w:rFonts w:ascii="Century Gothic" w:hAnsi="Century Gothic"/>
          <w:lang w:val="en-US"/>
        </w:rPr>
        <w:t xml:space="preserve">presenting their countries, </w:t>
      </w:r>
    </w:p>
    <w:p w14:paraId="0EEDC721" w14:textId="77777777" w:rsidR="00564298" w:rsidRDefault="001C1EFA" w:rsidP="00564298">
      <w:pPr>
        <w:pStyle w:val="Listenabsatz"/>
        <w:numPr>
          <w:ilvl w:val="0"/>
          <w:numId w:val="1"/>
        </w:numPr>
        <w:ind w:left="426"/>
        <w:jc w:val="both"/>
        <w:rPr>
          <w:rFonts w:ascii="Century Gothic" w:hAnsi="Century Gothic"/>
          <w:lang w:val="en-US"/>
        </w:rPr>
      </w:pPr>
      <w:r w:rsidRPr="00564298">
        <w:rPr>
          <w:rFonts w:ascii="Century Gothic" w:hAnsi="Century Gothic"/>
          <w:lang w:val="en-US"/>
        </w:rPr>
        <w:t>educational systems</w:t>
      </w:r>
      <w:r w:rsidR="00865EB0" w:rsidRPr="00564298">
        <w:rPr>
          <w:rFonts w:ascii="Century Gothic" w:hAnsi="Century Gothic"/>
          <w:lang w:val="en-US"/>
        </w:rPr>
        <w:t xml:space="preserve">, </w:t>
      </w:r>
    </w:p>
    <w:p w14:paraId="52FCECB7" w14:textId="77777777" w:rsidR="00564298" w:rsidRDefault="00865EB0" w:rsidP="00564298">
      <w:pPr>
        <w:pStyle w:val="Listenabsatz"/>
        <w:numPr>
          <w:ilvl w:val="0"/>
          <w:numId w:val="1"/>
        </w:numPr>
        <w:ind w:left="426"/>
        <w:jc w:val="both"/>
        <w:rPr>
          <w:rFonts w:ascii="Century Gothic" w:hAnsi="Century Gothic"/>
          <w:lang w:val="en-US"/>
        </w:rPr>
      </w:pPr>
      <w:r w:rsidRPr="00564298">
        <w:rPr>
          <w:rFonts w:ascii="Century Gothic" w:hAnsi="Century Gothic"/>
          <w:lang w:val="en-US"/>
        </w:rPr>
        <w:t xml:space="preserve">the results of the survey and </w:t>
      </w:r>
    </w:p>
    <w:p w14:paraId="4C121D5E" w14:textId="77777777" w:rsidR="00564298" w:rsidRDefault="00865EB0" w:rsidP="00564298">
      <w:pPr>
        <w:pStyle w:val="Listenabsatz"/>
        <w:numPr>
          <w:ilvl w:val="0"/>
          <w:numId w:val="1"/>
        </w:numPr>
        <w:ind w:left="426"/>
        <w:jc w:val="both"/>
        <w:rPr>
          <w:rFonts w:ascii="Century Gothic" w:hAnsi="Century Gothic"/>
          <w:lang w:val="en-US"/>
        </w:rPr>
      </w:pPr>
      <w:proofErr w:type="gramStart"/>
      <w:r w:rsidRPr="00564298">
        <w:rPr>
          <w:rFonts w:ascii="Century Gothic" w:hAnsi="Century Gothic"/>
          <w:lang w:val="en-US"/>
        </w:rPr>
        <w:t>draw</w:t>
      </w:r>
      <w:proofErr w:type="gramEnd"/>
      <w:r w:rsidRPr="00564298">
        <w:rPr>
          <w:rFonts w:ascii="Century Gothic" w:hAnsi="Century Gothic"/>
          <w:lang w:val="en-US"/>
        </w:rPr>
        <w:t xml:space="preserve"> some conclusions for getting an idea for the next steps. </w:t>
      </w:r>
    </w:p>
    <w:p w14:paraId="6DFD86C6" w14:textId="77777777" w:rsidR="001C1EFA" w:rsidRPr="00564298" w:rsidRDefault="00564298" w:rsidP="00564298">
      <w:pPr>
        <w:ind w:left="66"/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lastRenderedPageBreak/>
        <w:t>Therefore pupils will be di</w:t>
      </w:r>
      <w:r w:rsidR="00865EB0" w:rsidRPr="00564298">
        <w:rPr>
          <w:rFonts w:ascii="Century Gothic" w:hAnsi="Century Gothic"/>
          <w:lang w:val="en-US"/>
        </w:rPr>
        <w:t>vided in</w:t>
      </w:r>
      <w:r>
        <w:rPr>
          <w:rFonts w:ascii="Century Gothic" w:hAnsi="Century Gothic"/>
          <w:lang w:val="en-US"/>
        </w:rPr>
        <w:t>to</w:t>
      </w:r>
      <w:r w:rsidR="00865EB0" w:rsidRPr="00564298">
        <w:rPr>
          <w:rFonts w:ascii="Century Gothic" w:hAnsi="Century Gothic"/>
          <w:lang w:val="en-US"/>
        </w:rPr>
        <w:t xml:space="preserve"> four groups</w:t>
      </w:r>
      <w:r w:rsidR="001C1EFA" w:rsidRPr="00564298">
        <w:rPr>
          <w:rFonts w:ascii="Century Gothic" w:hAnsi="Century Gothic"/>
          <w:lang w:val="en-US"/>
        </w:rPr>
        <w:t xml:space="preserve">. Teachers are going to compare the results of the students’ activities </w:t>
      </w:r>
      <w:r w:rsidR="00E844C4" w:rsidRPr="00564298">
        <w:rPr>
          <w:rFonts w:ascii="Century Gothic" w:hAnsi="Century Gothic"/>
          <w:lang w:val="en-US"/>
        </w:rPr>
        <w:t xml:space="preserve">by an online </w:t>
      </w:r>
      <w:r w:rsidR="001C1EFA" w:rsidRPr="00564298">
        <w:rPr>
          <w:rFonts w:ascii="Century Gothic" w:hAnsi="Century Gothic"/>
          <w:lang w:val="en-US"/>
        </w:rPr>
        <w:t>evaluation during the first year of the project.  They</w:t>
      </w:r>
      <w:r w:rsidR="00572FE3" w:rsidRPr="00564298">
        <w:rPr>
          <w:rFonts w:ascii="Century Gothic" w:hAnsi="Century Gothic"/>
          <w:lang w:val="en-US"/>
        </w:rPr>
        <w:t xml:space="preserve"> will also arrange the next project m</w:t>
      </w:r>
      <w:r w:rsidR="00E844C4" w:rsidRPr="00564298">
        <w:rPr>
          <w:rFonts w:ascii="Century Gothic" w:hAnsi="Century Gothic"/>
          <w:lang w:val="en-US"/>
        </w:rPr>
        <w:t>eeting in Germany.</w:t>
      </w:r>
    </w:p>
    <w:p w14:paraId="32283BCA" w14:textId="77777777" w:rsidR="00E844C4" w:rsidRPr="00FE4BA4" w:rsidRDefault="00E844C4" w:rsidP="001C1EFA">
      <w:pPr>
        <w:jc w:val="both"/>
        <w:rPr>
          <w:rFonts w:ascii="Century Gothic" w:hAnsi="Century Gothic"/>
          <w:lang w:val="en-US"/>
        </w:rPr>
      </w:pPr>
    </w:p>
    <w:p w14:paraId="4C8A708D" w14:textId="77777777" w:rsidR="00572FE3" w:rsidRPr="001215D5" w:rsidRDefault="001C1EFA" w:rsidP="001C1EFA">
      <w:pPr>
        <w:jc w:val="both"/>
        <w:rPr>
          <w:rFonts w:ascii="Century Gothic" w:hAnsi="Century Gothic"/>
          <w:lang w:val="en-US"/>
        </w:rPr>
      </w:pPr>
      <w:r w:rsidRPr="00FE4BA4">
        <w:rPr>
          <w:rFonts w:ascii="Century Gothic" w:hAnsi="Century Gothic"/>
          <w:lang w:val="en-US"/>
        </w:rPr>
        <w:t>The host school</w:t>
      </w:r>
      <w:r>
        <w:rPr>
          <w:rFonts w:ascii="Century Gothic" w:hAnsi="Century Gothic"/>
          <w:lang w:val="en-US"/>
        </w:rPr>
        <w:t xml:space="preserve"> </w:t>
      </w:r>
      <w:r w:rsidR="00E844C4">
        <w:rPr>
          <w:rFonts w:ascii="Century Gothic" w:hAnsi="Century Gothic"/>
          <w:lang w:val="en-US"/>
        </w:rPr>
        <w:t xml:space="preserve">NMS </w:t>
      </w:r>
      <w:proofErr w:type="spellStart"/>
      <w:r w:rsidR="00E844C4">
        <w:rPr>
          <w:rFonts w:ascii="Century Gothic" w:hAnsi="Century Gothic"/>
          <w:lang w:val="en-US"/>
        </w:rPr>
        <w:t>Kohfidisch</w:t>
      </w:r>
      <w:proofErr w:type="spellEnd"/>
      <w:r w:rsidR="00E844C4">
        <w:rPr>
          <w:rFonts w:ascii="Century Gothic" w:hAnsi="Century Gothic"/>
          <w:lang w:val="en-US"/>
        </w:rPr>
        <w:t xml:space="preserve"> </w:t>
      </w:r>
      <w:r w:rsidRPr="00FE4BA4">
        <w:rPr>
          <w:rFonts w:ascii="Century Gothic" w:hAnsi="Century Gothic"/>
          <w:lang w:val="en-US"/>
        </w:rPr>
        <w:t>arranged excursi</w:t>
      </w:r>
      <w:r>
        <w:rPr>
          <w:rFonts w:ascii="Century Gothic" w:hAnsi="Century Gothic"/>
          <w:lang w:val="en-US"/>
        </w:rPr>
        <w:t>ons to Vienna, South Burgenland and West Hungary. Teachers learned a lot about the</w:t>
      </w:r>
      <w:r w:rsidRPr="00FE4BA4">
        <w:rPr>
          <w:rFonts w:ascii="Century Gothic" w:hAnsi="Century Gothic"/>
          <w:lang w:val="en-US"/>
        </w:rPr>
        <w:t xml:space="preserve"> region and</w:t>
      </w:r>
      <w:r>
        <w:rPr>
          <w:rFonts w:ascii="Century Gothic" w:hAnsi="Century Gothic"/>
          <w:lang w:val="en-US"/>
        </w:rPr>
        <w:t xml:space="preserve"> were given the chance to get to know its traditions (wine baptism, Saint Martin’s festival, folk music, typical dishes).</w:t>
      </w:r>
    </w:p>
    <w:p w14:paraId="760CA597" w14:textId="77777777" w:rsidR="00572FE3" w:rsidRDefault="00ED2DF3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de-DE" w:eastAsia="de-DE"/>
        </w:rPr>
        <w:drawing>
          <wp:anchor distT="0" distB="0" distL="114300" distR="114300" simplePos="0" relativeHeight="251658752" behindDoc="0" locked="0" layoutInCell="1" allowOverlap="1" wp14:anchorId="444635D7" wp14:editId="548C60BB">
            <wp:simplePos x="0" y="0"/>
            <wp:positionH relativeFrom="column">
              <wp:posOffset>2955744</wp:posOffset>
            </wp:positionH>
            <wp:positionV relativeFrom="paragraph">
              <wp:posOffset>70666</wp:posOffset>
            </wp:positionV>
            <wp:extent cx="2536613" cy="1902459"/>
            <wp:effectExtent l="19050" t="0" r="0" b="0"/>
            <wp:wrapNone/>
            <wp:docPr id="4" name="Imagem 4" descr="C:\Documents and Settings\Virgínia Esteves\Ambiente de trabalho\Comenius Austria 2010\Austria Nov 2010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Documents and Settings\Virgínia Esteves\Ambiente de trabalho\Comenius Austria 2010\Austria Nov 2010\IMG_5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13" cy="190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val="de-DE" w:eastAsia="de-DE"/>
        </w:rPr>
        <w:drawing>
          <wp:anchor distT="0" distB="0" distL="114300" distR="114300" simplePos="0" relativeHeight="251657728" behindDoc="0" locked="0" layoutInCell="1" allowOverlap="1" wp14:anchorId="2867C7CB" wp14:editId="306872C4">
            <wp:simplePos x="0" y="0"/>
            <wp:positionH relativeFrom="column">
              <wp:posOffset>-32385</wp:posOffset>
            </wp:positionH>
            <wp:positionV relativeFrom="paragraph">
              <wp:posOffset>135981</wp:posOffset>
            </wp:positionV>
            <wp:extent cx="2479221" cy="1861457"/>
            <wp:effectExtent l="19050" t="0" r="0" b="0"/>
            <wp:wrapNone/>
            <wp:docPr id="3" name="Imagem 2" descr="C:\Documents and Settings\Virgínia Esteves\Ambiente de trabalho\Comenius Austria 2010\Austria Nov 2010\IMG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Documents and Settings\Virgínia Esteves\Ambiente de trabalho\Comenius Austria 2010\Austria Nov 2010\IMG_4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21" cy="18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397FEC" w14:textId="77777777" w:rsidR="00572FE3" w:rsidRDefault="00572FE3" w:rsidP="001C1EFA">
      <w:pPr>
        <w:jc w:val="both"/>
        <w:rPr>
          <w:rFonts w:ascii="Century Gothic" w:hAnsi="Century Gothic"/>
          <w:lang w:val="en-US"/>
        </w:rPr>
      </w:pPr>
    </w:p>
    <w:p w14:paraId="5EED7A7E" w14:textId="77777777" w:rsidR="00572FE3" w:rsidRDefault="00572FE3" w:rsidP="001C1EFA">
      <w:pPr>
        <w:jc w:val="both"/>
        <w:rPr>
          <w:rFonts w:ascii="Century Gothic" w:hAnsi="Century Gothic"/>
          <w:lang w:val="en-US"/>
        </w:rPr>
      </w:pPr>
    </w:p>
    <w:p w14:paraId="578113FB" w14:textId="77777777" w:rsidR="00572FE3" w:rsidRDefault="00675F49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          </w:t>
      </w:r>
    </w:p>
    <w:p w14:paraId="0DE866B8" w14:textId="77777777" w:rsidR="00572FE3" w:rsidRDefault="00572FE3" w:rsidP="001C1EFA">
      <w:pPr>
        <w:jc w:val="both"/>
        <w:rPr>
          <w:rFonts w:ascii="Century Gothic" w:hAnsi="Century Gothic"/>
          <w:lang w:val="en-US"/>
        </w:rPr>
      </w:pPr>
    </w:p>
    <w:p w14:paraId="27B94EDA" w14:textId="77777777" w:rsidR="00572FE3" w:rsidRDefault="00572FE3" w:rsidP="001C1EFA">
      <w:pPr>
        <w:jc w:val="both"/>
        <w:rPr>
          <w:rFonts w:ascii="Century Gothic" w:hAnsi="Century Gothic"/>
          <w:lang w:val="en-US"/>
        </w:rPr>
      </w:pPr>
    </w:p>
    <w:p w14:paraId="0B12C8E8" w14:textId="77777777" w:rsidR="00675F49" w:rsidRDefault="00675F49" w:rsidP="001C1EFA">
      <w:pPr>
        <w:jc w:val="both"/>
        <w:rPr>
          <w:rFonts w:ascii="Century Gothic" w:hAnsi="Century Gothic"/>
          <w:lang w:val="en-US"/>
        </w:rPr>
      </w:pPr>
    </w:p>
    <w:p w14:paraId="6AB2193C" w14:textId="77777777" w:rsidR="001C1EFA" w:rsidRPr="00FE4BA4" w:rsidRDefault="001C1EFA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All the par</w:t>
      </w:r>
      <w:r w:rsidR="00675F49">
        <w:rPr>
          <w:rFonts w:ascii="Century Gothic" w:hAnsi="Century Gothic"/>
          <w:lang w:val="en-US"/>
        </w:rPr>
        <w:t>tners were glad to attend this project m</w:t>
      </w:r>
      <w:r w:rsidRPr="00FE4BA4">
        <w:rPr>
          <w:rFonts w:ascii="Century Gothic" w:hAnsi="Century Gothic"/>
          <w:lang w:val="en-US"/>
        </w:rPr>
        <w:t xml:space="preserve">eeting and would like to thank </w:t>
      </w:r>
      <w:r w:rsidR="0023238A">
        <w:rPr>
          <w:rFonts w:ascii="Century Gothic" w:hAnsi="Century Gothic"/>
          <w:lang w:val="en-US"/>
        </w:rPr>
        <w:t>the Austrian</w:t>
      </w:r>
      <w:r w:rsidR="0023238A" w:rsidRPr="00FE4BA4">
        <w:rPr>
          <w:rFonts w:ascii="Century Gothic" w:hAnsi="Century Gothic"/>
          <w:lang w:val="en-US"/>
        </w:rPr>
        <w:t xml:space="preserve"> partner an</w:t>
      </w:r>
      <w:r w:rsidR="0023238A">
        <w:rPr>
          <w:rFonts w:ascii="Century Gothic" w:hAnsi="Century Gothic"/>
          <w:lang w:val="en-US"/>
        </w:rPr>
        <w:t>d all the institutions for their hospitality as well as their cooperation</w:t>
      </w:r>
      <w:r w:rsidR="0023238A" w:rsidRPr="00FE4BA4">
        <w:rPr>
          <w:rFonts w:ascii="Century Gothic" w:hAnsi="Century Gothic"/>
          <w:lang w:val="en-US"/>
        </w:rPr>
        <w:t xml:space="preserve"> </w:t>
      </w:r>
      <w:r w:rsidR="0023238A">
        <w:rPr>
          <w:rFonts w:ascii="Century Gothic" w:hAnsi="Century Gothic"/>
          <w:lang w:val="en-US"/>
        </w:rPr>
        <w:t>and support</w:t>
      </w:r>
      <w:r w:rsidR="0023238A" w:rsidRPr="00FE4BA4">
        <w:rPr>
          <w:rFonts w:ascii="Century Gothic" w:hAnsi="Century Gothic"/>
          <w:lang w:val="en-US"/>
        </w:rPr>
        <w:t xml:space="preserve"> </w:t>
      </w:r>
      <w:r w:rsidR="0023238A">
        <w:rPr>
          <w:rFonts w:ascii="Century Gothic" w:hAnsi="Century Gothic"/>
          <w:lang w:val="en-US"/>
        </w:rPr>
        <w:t>for this Comenius Project</w:t>
      </w:r>
      <w:r w:rsidRPr="00FE4BA4">
        <w:rPr>
          <w:rFonts w:ascii="Century Gothic" w:hAnsi="Century Gothic"/>
          <w:lang w:val="en-US"/>
        </w:rPr>
        <w:t xml:space="preserve">.  </w:t>
      </w:r>
    </w:p>
    <w:p w14:paraId="4D7F1266" w14:textId="77777777" w:rsidR="001C1EFA" w:rsidRPr="00FE4BA4" w:rsidRDefault="001C1EFA" w:rsidP="001C1EF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Teachers</w:t>
      </w:r>
      <w:r w:rsidRPr="00FE4BA4">
        <w:rPr>
          <w:rFonts w:ascii="Century Gothic" w:hAnsi="Century Gothic"/>
          <w:lang w:val="en-US"/>
        </w:rPr>
        <w:t xml:space="preserve"> are also very thankful</w:t>
      </w:r>
      <w:r w:rsidR="0023238A">
        <w:rPr>
          <w:rFonts w:ascii="Century Gothic" w:hAnsi="Century Gothic"/>
          <w:lang w:val="en-US"/>
        </w:rPr>
        <w:t xml:space="preserve"> to</w:t>
      </w:r>
      <w:r w:rsidRPr="00FE4BA4">
        <w:rPr>
          <w:rFonts w:ascii="Century Gothic" w:hAnsi="Century Gothic"/>
          <w:lang w:val="en-US"/>
        </w:rPr>
        <w:t xml:space="preserve"> all t</w:t>
      </w:r>
      <w:r>
        <w:rPr>
          <w:rFonts w:ascii="Century Gothic" w:hAnsi="Century Gothic"/>
          <w:lang w:val="en-US"/>
        </w:rPr>
        <w:t xml:space="preserve">he National Agencies who gave </w:t>
      </w:r>
      <w:r w:rsidR="0023238A">
        <w:rPr>
          <w:rFonts w:ascii="Century Gothic" w:hAnsi="Century Gothic"/>
          <w:lang w:val="en-US"/>
        </w:rPr>
        <w:t>us</w:t>
      </w:r>
      <w:r w:rsidR="00675F49">
        <w:rPr>
          <w:rFonts w:ascii="Century Gothic" w:hAnsi="Century Gothic"/>
          <w:lang w:val="en-US"/>
        </w:rPr>
        <w:t xml:space="preserve"> </w:t>
      </w:r>
      <w:r>
        <w:rPr>
          <w:rFonts w:ascii="Century Gothic" w:hAnsi="Century Gothic"/>
          <w:lang w:val="en-US"/>
        </w:rPr>
        <w:t>the opportunity to participate in</w:t>
      </w:r>
      <w:r w:rsidRPr="00FE4BA4">
        <w:rPr>
          <w:rFonts w:ascii="Century Gothic" w:hAnsi="Century Gothic"/>
          <w:lang w:val="en-US"/>
        </w:rPr>
        <w:t xml:space="preserve"> this project.  </w:t>
      </w:r>
    </w:p>
    <w:p w14:paraId="1EF1B9B5" w14:textId="77777777" w:rsidR="0007564F" w:rsidRPr="0068592E" w:rsidRDefault="0007564F" w:rsidP="0007564F">
      <w:pPr>
        <w:spacing w:after="180" w:line="240" w:lineRule="auto"/>
        <w:rPr>
          <w:rFonts w:ascii="Times New Roman" w:eastAsia="Times New Roman" w:hAnsi="Times New Roman"/>
          <w:sz w:val="24"/>
          <w:szCs w:val="24"/>
          <w:lang w:val="en-GB" w:eastAsia="de-AT"/>
        </w:rPr>
      </w:pPr>
    </w:p>
    <w:p w14:paraId="3A6E28C0" w14:textId="77777777" w:rsidR="009C7F8F" w:rsidRPr="001C1EFA" w:rsidRDefault="009C7F8F">
      <w:pPr>
        <w:rPr>
          <w:lang w:val="en-US"/>
        </w:rPr>
      </w:pPr>
    </w:p>
    <w:sectPr w:rsidR="009C7F8F" w:rsidRPr="001C1EFA" w:rsidSect="006857E5">
      <w:headerReference w:type="default" r:id="rId16"/>
      <w:headerReference w:type="first" r:id="rId17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FF31C" w14:textId="77777777" w:rsidR="0038241A" w:rsidRDefault="0038241A" w:rsidP="00932353">
      <w:pPr>
        <w:spacing w:after="0" w:line="240" w:lineRule="auto"/>
      </w:pPr>
      <w:r>
        <w:separator/>
      </w:r>
    </w:p>
  </w:endnote>
  <w:endnote w:type="continuationSeparator" w:id="0">
    <w:p w14:paraId="35C37C51" w14:textId="77777777" w:rsidR="0038241A" w:rsidRDefault="0038241A" w:rsidP="00932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gency FB">
    <w:altName w:val="Andale Mono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78FA3" w14:textId="77777777" w:rsidR="0038241A" w:rsidRDefault="0038241A" w:rsidP="00932353">
      <w:pPr>
        <w:spacing w:after="0" w:line="240" w:lineRule="auto"/>
      </w:pPr>
      <w:r>
        <w:separator/>
      </w:r>
    </w:p>
  </w:footnote>
  <w:footnote w:type="continuationSeparator" w:id="0">
    <w:p w14:paraId="0C2A8DD5" w14:textId="77777777" w:rsidR="0038241A" w:rsidRDefault="0038241A" w:rsidP="00932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018B5" w14:textId="77777777" w:rsidR="00932353" w:rsidRPr="003F4AC5" w:rsidRDefault="00932353" w:rsidP="00932353">
    <w:pPr>
      <w:pStyle w:val="Kopfzeile"/>
      <w:rPr>
        <w:rFonts w:ascii="Britannic Bold" w:hAnsi="Britannic Bold"/>
        <w:i/>
        <w:sz w:val="16"/>
        <w:lang w:val="en-US"/>
      </w:rPr>
    </w:pPr>
    <w:r>
      <w:rPr>
        <w:sz w:val="20"/>
        <w:lang w:val="en-US"/>
      </w:rPr>
      <w:tab/>
    </w:r>
    <w:r w:rsidR="00FC43B8">
      <w:rPr>
        <w:rFonts w:ascii="Agency FB" w:hAnsi="Agency FB"/>
        <w:color w:val="548DD4"/>
        <w:sz w:val="18"/>
        <w:lang w:val="en-US"/>
      </w:rPr>
      <w:t>Comenius</w:t>
    </w:r>
    <w:r w:rsidR="00DE5A2B">
      <w:rPr>
        <w:rFonts w:ascii="Agency FB" w:hAnsi="Agency FB"/>
        <w:color w:val="548DD4"/>
        <w:sz w:val="18"/>
        <w:lang w:val="en-US"/>
      </w:rPr>
      <w:t xml:space="preserve"> 2013-2015</w:t>
    </w:r>
    <w:r w:rsidRPr="00643390">
      <w:rPr>
        <w:rFonts w:ascii="Agency FB" w:hAnsi="Agency FB"/>
        <w:color w:val="548DD4"/>
        <w:sz w:val="18"/>
        <w:lang w:val="en-US"/>
      </w:rPr>
      <w:t xml:space="preserve">                      </w:t>
    </w:r>
    <w:r>
      <w:rPr>
        <w:rFonts w:ascii="Agency FB" w:hAnsi="Agency FB"/>
        <w:color w:val="548DD4"/>
        <w:sz w:val="18"/>
        <w:lang w:val="en-US"/>
      </w:rPr>
      <w:t xml:space="preserve">                </w:t>
    </w:r>
    <w:r w:rsidRPr="00643390">
      <w:rPr>
        <w:rFonts w:ascii="Agency FB" w:hAnsi="Agency FB"/>
        <w:color w:val="548DD4"/>
        <w:sz w:val="18"/>
        <w:lang w:val="en-US"/>
      </w:rPr>
      <w:t xml:space="preserve">                                          </w:t>
    </w:r>
    <w:r>
      <w:rPr>
        <w:rFonts w:ascii="Agency FB" w:hAnsi="Agency FB"/>
        <w:color w:val="548DD4"/>
        <w:sz w:val="18"/>
        <w:lang w:val="en-US"/>
      </w:rPr>
      <w:t xml:space="preserve">                              </w:t>
    </w:r>
    <w:r w:rsidR="00DE5A2B">
      <w:rPr>
        <w:rFonts w:ascii="Agency FB" w:hAnsi="Agency FB"/>
        <w:i/>
        <w:color w:val="548DD4"/>
        <w:sz w:val="16"/>
        <w:lang w:val="en-US"/>
      </w:rPr>
      <w:t>Think about…Talk about…</w:t>
    </w:r>
  </w:p>
  <w:p w14:paraId="1A0099EB" w14:textId="77777777" w:rsidR="00932353" w:rsidRPr="00CF7216" w:rsidRDefault="00175B73" w:rsidP="00932353">
    <w:pPr>
      <w:pStyle w:val="Kopfzeile"/>
      <w:tabs>
        <w:tab w:val="left" w:pos="2410"/>
      </w:tabs>
      <w:rPr>
        <w:rFonts w:ascii="Britannic Bold" w:hAnsi="Britannic Bold"/>
        <w:lang w:val="en-US"/>
      </w:rPr>
    </w:pPr>
    <w:r>
      <w:rPr>
        <w:noProof/>
        <w:sz w:val="16"/>
        <w:lang w:val="de-DE" w:eastAsia="de-DE"/>
      </w:rPr>
      <w:drawing>
        <wp:anchor distT="0" distB="0" distL="114300" distR="114300" simplePos="0" relativeHeight="251656192" behindDoc="1" locked="0" layoutInCell="1" allowOverlap="1" wp14:anchorId="2DDFA5CE" wp14:editId="77E8A2A1">
          <wp:simplePos x="0" y="0"/>
          <wp:positionH relativeFrom="column">
            <wp:posOffset>-145415</wp:posOffset>
          </wp:positionH>
          <wp:positionV relativeFrom="paragraph">
            <wp:posOffset>17780</wp:posOffset>
          </wp:positionV>
          <wp:extent cx="429260" cy="308610"/>
          <wp:effectExtent l="19050" t="0" r="8890" b="0"/>
          <wp:wrapTight wrapText="bothSides">
            <wp:wrapPolygon edited="0">
              <wp:start x="1917" y="0"/>
              <wp:lineTo x="-959" y="2667"/>
              <wp:lineTo x="-959" y="20000"/>
              <wp:lineTo x="22047" y="20000"/>
              <wp:lineTo x="22047" y="16000"/>
              <wp:lineTo x="21089" y="4000"/>
              <wp:lineTo x="20130" y="0"/>
              <wp:lineTo x="1917" y="0"/>
            </wp:wrapPolygon>
          </wp:wrapTight>
          <wp:docPr id="7" name="Imagem 3" descr="Aust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Austr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308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lang w:val="de-DE" w:eastAsia="de-DE"/>
      </w:rPr>
      <w:drawing>
        <wp:anchor distT="0" distB="0" distL="114300" distR="114300" simplePos="0" relativeHeight="251655168" behindDoc="1" locked="0" layoutInCell="1" allowOverlap="1" wp14:anchorId="32B3EFAD" wp14:editId="3BFE9CFC">
          <wp:simplePos x="0" y="0"/>
          <wp:positionH relativeFrom="column">
            <wp:posOffset>899160</wp:posOffset>
          </wp:positionH>
          <wp:positionV relativeFrom="paragraph">
            <wp:posOffset>17780</wp:posOffset>
          </wp:positionV>
          <wp:extent cx="334645" cy="332105"/>
          <wp:effectExtent l="19050" t="0" r="8255" b="0"/>
          <wp:wrapTight wrapText="bothSides">
            <wp:wrapPolygon edited="0">
              <wp:start x="-1230" y="0"/>
              <wp:lineTo x="-1230" y="19824"/>
              <wp:lineTo x="22133" y="19824"/>
              <wp:lineTo x="22133" y="0"/>
              <wp:lineTo x="-1230" y="0"/>
            </wp:wrapPolygon>
          </wp:wrapTight>
          <wp:docPr id="8" name="Imagem 2" descr="Alema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Alemanh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645" cy="332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lang w:val="de-DE" w:eastAsia="de-DE"/>
      </w:rPr>
      <w:drawing>
        <wp:anchor distT="0" distB="0" distL="114300" distR="114300" simplePos="0" relativeHeight="251658240" behindDoc="0" locked="0" layoutInCell="1" allowOverlap="1" wp14:anchorId="31D940EC" wp14:editId="769C5B3F">
          <wp:simplePos x="0" y="0"/>
          <wp:positionH relativeFrom="column">
            <wp:posOffset>365760</wp:posOffset>
          </wp:positionH>
          <wp:positionV relativeFrom="paragraph">
            <wp:posOffset>17780</wp:posOffset>
          </wp:positionV>
          <wp:extent cx="466090" cy="374015"/>
          <wp:effectExtent l="19050" t="0" r="0" b="0"/>
          <wp:wrapNone/>
          <wp:docPr id="11" name="Bild 6" descr="https://encrypted-tbn1.gstatic.com/images?q=tbn:ANd9GcTE3yDghpTgNezbGsEMA0i9rxYlHbSLCy1Pvmu4-mjYVKXjvAw_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encrypted-tbn1.gstatic.com/images?q=tbn:ANd9GcTE3yDghpTgNezbGsEMA0i9rxYlHbSLCy1Pvmu4-mjYVKXjvAw_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81A9FF"/>
                      </a:clrFrom>
                      <a:clrTo>
                        <a:srgbClr val="81A9FF">
                          <a:alpha val="0"/>
                        </a:srgbClr>
                      </a:clrTo>
                    </a:clrChange>
                  </a:blip>
                  <a:srcRect l="19497" t="11891" r="11881" b="10153"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41D8EC2" w14:textId="77777777" w:rsidR="00932353" w:rsidRDefault="00932353" w:rsidP="00932353">
    <w:pPr>
      <w:pStyle w:val="Kopfzeile"/>
      <w:tabs>
        <w:tab w:val="left" w:pos="3075"/>
      </w:tabs>
      <w:rPr>
        <w:sz w:val="20"/>
        <w:lang w:val="en-US"/>
      </w:rPr>
    </w:pPr>
  </w:p>
  <w:p w14:paraId="1CFA7FC5" w14:textId="77777777" w:rsidR="00932353" w:rsidRDefault="00932353" w:rsidP="00932353">
    <w:pPr>
      <w:pStyle w:val="Kopfzeile"/>
      <w:tabs>
        <w:tab w:val="left" w:pos="3075"/>
      </w:tabs>
      <w:rPr>
        <w:sz w:val="20"/>
        <w:lang w:val="en-US"/>
      </w:rPr>
    </w:pPr>
    <w:r>
      <w:rPr>
        <w:sz w:val="20"/>
        <w:lang w:val="en-US"/>
      </w:rPr>
      <w:tab/>
    </w:r>
  </w:p>
  <w:p w14:paraId="5104737E" w14:textId="77777777" w:rsidR="00932353" w:rsidRDefault="00932353" w:rsidP="00932353">
    <w:pPr>
      <w:pStyle w:val="Kopfzeile"/>
      <w:tabs>
        <w:tab w:val="left" w:pos="3075"/>
      </w:tabs>
      <w:jc w:val="center"/>
      <w:rPr>
        <w:rFonts w:ascii="Agency FB" w:hAnsi="Agency FB"/>
        <w:b/>
        <w:sz w:val="28"/>
        <w:lang w:val="en-US"/>
      </w:rPr>
    </w:pPr>
    <w:r>
      <w:rPr>
        <w:rFonts w:ascii="Agency FB" w:hAnsi="Agency FB"/>
        <w:b/>
        <w:sz w:val="28"/>
        <w:lang w:val="en-US"/>
      </w:rPr>
      <w:t xml:space="preserve">Meeting Report </w:t>
    </w:r>
  </w:p>
  <w:p w14:paraId="32CF9B31" w14:textId="77777777" w:rsidR="009C7F8F" w:rsidRPr="00FA72DD" w:rsidRDefault="00DE5A2B" w:rsidP="00932353">
    <w:pPr>
      <w:pStyle w:val="Kopfzeile"/>
      <w:tabs>
        <w:tab w:val="left" w:pos="3075"/>
      </w:tabs>
      <w:jc w:val="center"/>
      <w:rPr>
        <w:rFonts w:ascii="Agency FB" w:hAnsi="Agency FB"/>
        <w:b/>
        <w:sz w:val="20"/>
        <w:lang w:val="en-US"/>
      </w:rPr>
    </w:pPr>
    <w:proofErr w:type="spellStart"/>
    <w:r>
      <w:rPr>
        <w:rFonts w:ascii="Agency FB" w:hAnsi="Agency FB"/>
        <w:b/>
        <w:sz w:val="28"/>
        <w:lang w:val="en-US"/>
      </w:rPr>
      <w:t>Kohfidisch</w:t>
    </w:r>
    <w:proofErr w:type="spellEnd"/>
    <w:r>
      <w:rPr>
        <w:rFonts w:ascii="Agency FB" w:hAnsi="Agency FB"/>
        <w:b/>
        <w:sz w:val="28"/>
        <w:lang w:val="en-US"/>
      </w:rPr>
      <w:t xml:space="preserve"> November 9</w:t>
    </w:r>
    <w:r w:rsidR="009C7F8F" w:rsidRPr="009C7F8F">
      <w:rPr>
        <w:rFonts w:ascii="Agency FB" w:hAnsi="Agency FB"/>
        <w:b/>
        <w:sz w:val="28"/>
        <w:vertAlign w:val="superscript"/>
        <w:lang w:val="en-US"/>
      </w:rPr>
      <w:t>th</w:t>
    </w:r>
    <w:r w:rsidR="00BF1488">
      <w:rPr>
        <w:rFonts w:ascii="Agency FB" w:hAnsi="Agency FB"/>
        <w:b/>
        <w:sz w:val="28"/>
        <w:vertAlign w:val="superscript"/>
        <w:lang w:val="en-US"/>
      </w:rPr>
      <w:t xml:space="preserve"> -</w:t>
    </w:r>
    <w:r>
      <w:rPr>
        <w:rFonts w:ascii="Agency FB" w:hAnsi="Agency FB"/>
        <w:b/>
        <w:sz w:val="28"/>
        <w:lang w:val="en-US"/>
      </w:rPr>
      <w:t xml:space="preserve"> 15</w:t>
    </w:r>
    <w:r w:rsidR="009C7F8F" w:rsidRPr="009C7F8F">
      <w:rPr>
        <w:rFonts w:ascii="Agency FB" w:hAnsi="Agency FB"/>
        <w:b/>
        <w:sz w:val="28"/>
        <w:vertAlign w:val="superscript"/>
        <w:lang w:val="en-US"/>
      </w:rPr>
      <w:t>th</w:t>
    </w:r>
    <w:r>
      <w:rPr>
        <w:rFonts w:ascii="Agency FB" w:hAnsi="Agency FB"/>
        <w:b/>
        <w:sz w:val="28"/>
        <w:vertAlign w:val="superscript"/>
        <w:lang w:val="en-US"/>
      </w:rPr>
      <w:t xml:space="preserve"> </w:t>
    </w:r>
    <w:r w:rsidR="009C7F8F">
      <w:rPr>
        <w:rFonts w:ascii="Agency FB" w:hAnsi="Agency FB"/>
        <w:b/>
        <w:sz w:val="28"/>
        <w:lang w:val="en-US"/>
      </w:rPr>
      <w:t xml:space="preserve"> </w:t>
    </w:r>
    <w:r>
      <w:rPr>
        <w:rFonts w:ascii="Agency FB" w:hAnsi="Agency FB"/>
        <w:b/>
        <w:sz w:val="28"/>
        <w:lang w:val="en-US"/>
      </w:rPr>
      <w:t xml:space="preserve"> 2013</w:t>
    </w:r>
  </w:p>
  <w:p w14:paraId="61816849" w14:textId="77777777" w:rsidR="00932353" w:rsidRDefault="00932353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3332D" w14:textId="77777777" w:rsidR="00FC43B8" w:rsidRDefault="00FC43B8">
    <w:pPr>
      <w:pStyle w:val="Kopfzeile"/>
    </w:pPr>
    <w:r>
      <w:rPr>
        <w:noProof/>
        <w:lang w:val="de-DE" w:eastAsia="de-DE"/>
      </w:rPr>
      <w:drawing>
        <wp:inline distT="0" distB="0" distL="0" distR="0" wp14:anchorId="676584F5" wp14:editId="3CAA9B9F">
          <wp:extent cx="1943100" cy="749300"/>
          <wp:effectExtent l="0" t="0" r="0" b="0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63388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74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7820FCD3" wp14:editId="2490113B">
          <wp:extent cx="1212117" cy="792067"/>
          <wp:effectExtent l="0" t="0" r="0" b="0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A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117" cy="792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7F0CE7" w14:textId="77777777" w:rsidR="00FC43B8" w:rsidRDefault="00FC43B8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F48EC"/>
    <w:multiLevelType w:val="hybridMultilevel"/>
    <w:tmpl w:val="AAB42E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2353"/>
    <w:rsid w:val="0002360A"/>
    <w:rsid w:val="0007564F"/>
    <w:rsid w:val="00175B73"/>
    <w:rsid w:val="001C1EFA"/>
    <w:rsid w:val="0023238A"/>
    <w:rsid w:val="002D178F"/>
    <w:rsid w:val="00350F24"/>
    <w:rsid w:val="0038241A"/>
    <w:rsid w:val="00522909"/>
    <w:rsid w:val="0053191C"/>
    <w:rsid w:val="00564298"/>
    <w:rsid w:val="00572FE3"/>
    <w:rsid w:val="00660E18"/>
    <w:rsid w:val="00661E40"/>
    <w:rsid w:val="00675F49"/>
    <w:rsid w:val="006857E5"/>
    <w:rsid w:val="0068592E"/>
    <w:rsid w:val="0069083D"/>
    <w:rsid w:val="006F41E0"/>
    <w:rsid w:val="00811336"/>
    <w:rsid w:val="00865EB0"/>
    <w:rsid w:val="00932353"/>
    <w:rsid w:val="00977205"/>
    <w:rsid w:val="009C7F8F"/>
    <w:rsid w:val="00A07006"/>
    <w:rsid w:val="00A748EB"/>
    <w:rsid w:val="00B07AD0"/>
    <w:rsid w:val="00B344DB"/>
    <w:rsid w:val="00BF1488"/>
    <w:rsid w:val="00C23CD9"/>
    <w:rsid w:val="00C32578"/>
    <w:rsid w:val="00C8471A"/>
    <w:rsid w:val="00CB1BA1"/>
    <w:rsid w:val="00D805D4"/>
    <w:rsid w:val="00DE5A2B"/>
    <w:rsid w:val="00E844C4"/>
    <w:rsid w:val="00ED2DF3"/>
    <w:rsid w:val="00F07B71"/>
    <w:rsid w:val="00FA6624"/>
    <w:rsid w:val="00FC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2"/>
    </o:shapelayout>
  </w:shapeDefaults>
  <w:decimalSymbol w:val=","/>
  <w:listSeparator w:val=";"/>
  <w14:docId w14:val="69004B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1EFA"/>
    <w:pPr>
      <w:spacing w:after="200" w:line="276" w:lineRule="auto"/>
    </w:pPr>
    <w:rPr>
      <w:sz w:val="22"/>
      <w:szCs w:val="22"/>
      <w:lang w:val="pt-PT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932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32353"/>
  </w:style>
  <w:style w:type="paragraph" w:styleId="Fuzeile">
    <w:name w:val="footer"/>
    <w:basedOn w:val="Standard"/>
    <w:link w:val="FuzeileZeichen"/>
    <w:uiPriority w:val="99"/>
    <w:unhideWhenUsed/>
    <w:rsid w:val="00932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93235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F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F1488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642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1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66395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21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86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90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7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419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388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79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2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5604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24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67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31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15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72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873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at/url?sa=i&amp;rct=j&amp;q=&amp;esrc=s&amp;frm=1&amp;source=images&amp;cd=&amp;cad=rja&amp;docid=iOCQwZG0B-aPcM&amp;tbnid=1-mB-Lu40ww_pM:&amp;ved=0CAUQjRw&amp;url=http://de.wallpaper4computer.com/wallpaper/?flag-eu/1400/flag-fi&amp;ei=S-KEUqujD7GW0QXYhIGQCw&amp;bvm=bv.56343320,d.bGE&amp;psig=AFQjCNEr8lUspDyZJmY0wacSxL5AVtYEJw&amp;ust=1384526771088663" TargetMode="External"/><Relationship Id="rId4" Type="http://schemas.openxmlformats.org/officeDocument/2006/relationships/image" Target="media/image11.jpeg"/><Relationship Id="rId1" Type="http://schemas.openxmlformats.org/officeDocument/2006/relationships/image" Target="media/image9.gif"/><Relationship Id="rId2" Type="http://schemas.openxmlformats.org/officeDocument/2006/relationships/image" Target="media/image1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419</Words>
  <Characters>2640</Characters>
  <Application>Microsoft Macintosh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 Wien - Studentenversion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Virgínia Esteves</dc:creator>
  <cp:lastModifiedBy>I S</cp:lastModifiedBy>
  <cp:revision>18</cp:revision>
  <dcterms:created xsi:type="dcterms:W3CDTF">2013-11-14T14:50:00Z</dcterms:created>
  <dcterms:modified xsi:type="dcterms:W3CDTF">2015-05-27T09:03:00Z</dcterms:modified>
</cp:coreProperties>
</file>